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14C" w:rsidRDefault="00A0314C" w:rsidP="00A031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0314C" w:rsidRPr="00AE378B" w:rsidRDefault="00A0314C" w:rsidP="00A0314C">
      <w:pPr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AE378B">
        <w:rPr>
          <w:rFonts w:ascii="Times New Roman" w:hAnsi="Times New Roman"/>
          <w:sz w:val="28"/>
          <w:szCs w:val="28"/>
        </w:rPr>
        <w:t>Ис</w:t>
      </w:r>
      <w:proofErr w:type="spellEnd"/>
      <w:r w:rsidRPr="00AE378B">
        <w:rPr>
          <w:rFonts w:ascii="Times New Roman" w:hAnsi="Times New Roman"/>
          <w:sz w:val="28"/>
          <w:szCs w:val="28"/>
          <w:lang w:val="tt-RU"/>
        </w:rPr>
        <w:t>әнмесез укучылар.</w:t>
      </w:r>
    </w:p>
    <w:p w:rsidR="00A0314C" w:rsidRDefault="00E3092A" w:rsidP="00A0314C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Үткән </w:t>
      </w:r>
      <w:r w:rsidR="00A0314C" w:rsidRPr="00E86613">
        <w:rPr>
          <w:rFonts w:ascii="Times New Roman" w:hAnsi="Times New Roman"/>
          <w:b/>
          <w:sz w:val="28"/>
          <w:szCs w:val="28"/>
          <w:lang w:val="tt-RU"/>
        </w:rPr>
        <w:t xml:space="preserve"> дәрес темасы</w:t>
      </w:r>
      <w:r w:rsidR="00A0314C" w:rsidRPr="00E86613">
        <w:rPr>
          <w:rFonts w:ascii="Times New Roman" w:hAnsi="Times New Roman"/>
          <w:sz w:val="28"/>
          <w:szCs w:val="28"/>
          <w:lang w:val="tt-RU"/>
        </w:rPr>
        <w:t xml:space="preserve">. </w:t>
      </w:r>
      <w:r w:rsidR="00A0314C" w:rsidRPr="00E86613">
        <w:rPr>
          <w:rFonts w:ascii="Times New Roman" w:hAnsi="Times New Roman"/>
          <w:sz w:val="28"/>
          <w:szCs w:val="28"/>
        </w:rPr>
        <w:t xml:space="preserve">Изобразительное искусство. </w:t>
      </w:r>
      <w:proofErr w:type="spellStart"/>
      <w:r w:rsidR="00A0314C" w:rsidRPr="00E86613">
        <w:rPr>
          <w:rFonts w:ascii="Times New Roman" w:hAnsi="Times New Roman"/>
          <w:sz w:val="28"/>
          <w:szCs w:val="28"/>
        </w:rPr>
        <w:t>Симон</w:t>
      </w:r>
      <w:proofErr w:type="spellEnd"/>
      <w:r w:rsidR="00A0314C" w:rsidRPr="00E86613">
        <w:rPr>
          <w:rFonts w:ascii="Times New Roman" w:hAnsi="Times New Roman"/>
          <w:sz w:val="28"/>
          <w:szCs w:val="28"/>
        </w:rPr>
        <w:t xml:space="preserve"> Ушаков. Ярославская школа иконописи. </w:t>
      </w:r>
      <w:r w:rsidR="00A0314C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A0314C" w:rsidRPr="00A0314C">
        <w:rPr>
          <w:rFonts w:ascii="Times New Roman" w:hAnsi="Times New Roman"/>
          <w:sz w:val="28"/>
          <w:szCs w:val="28"/>
          <w:lang w:val="tt-RU"/>
        </w:rPr>
        <w:t>Парсунная живопись.</w:t>
      </w:r>
    </w:p>
    <w:p w:rsidR="00A0314C" w:rsidRDefault="00A0314C" w:rsidP="00A0314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83BD8">
        <w:rPr>
          <w:rFonts w:ascii="Times New Roman" w:hAnsi="Times New Roman" w:cs="Times New Roman"/>
          <w:b/>
          <w:sz w:val="28"/>
          <w:szCs w:val="28"/>
          <w:lang w:val="tt-RU"/>
        </w:rPr>
        <w:t>Сезгә эш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астагы 2 аңлатманы кучереп язасыз. Дәфтәргә. </w:t>
      </w:r>
      <w:r w:rsidRPr="00C83BD8">
        <w:rPr>
          <w:rFonts w:ascii="Times New Roman" w:hAnsi="Times New Roman" w:cs="Times New Roman"/>
          <w:b/>
          <w:sz w:val="28"/>
          <w:szCs w:val="28"/>
          <w:lang w:val="tt-RU"/>
        </w:rPr>
        <w:t>Матур итеп</w:t>
      </w:r>
    </w:p>
    <w:p w:rsidR="00A0314C" w:rsidRDefault="00A0314C" w:rsidP="00A0314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 1-2 җөмлә белән татарча  парсунная живописьанлатасыз.</w:t>
      </w:r>
    </w:p>
    <w:p w:rsidR="00E3092A" w:rsidRPr="00E3092A" w:rsidRDefault="00E3092A" w:rsidP="00A0314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Ой эше юк: Булат, Ил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ьмир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A0314C" w:rsidRPr="00C83BD8" w:rsidRDefault="00A0314C" w:rsidP="00A0314C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42457" w:rsidRPr="00E3092A" w:rsidRDefault="00E3092A" w:rsidP="008424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092A">
        <w:rPr>
          <w:rFonts w:ascii="Times New Roman" w:hAnsi="Times New Roman"/>
          <w:sz w:val="28"/>
          <w:szCs w:val="28"/>
          <w:lang w:val="tt-RU"/>
        </w:rPr>
        <w:t xml:space="preserve">Бүгенге дәрес темасы. </w:t>
      </w:r>
      <w:r w:rsidR="00842457" w:rsidRPr="00E3092A">
        <w:rPr>
          <w:rFonts w:ascii="Times New Roman" w:hAnsi="Times New Roman"/>
          <w:sz w:val="28"/>
          <w:szCs w:val="28"/>
        </w:rPr>
        <w:t xml:space="preserve">Изменения в картине мира человека в XVI–XVII вв. и повседневная жизнь.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</w:r>
    </w:p>
    <w:p w:rsidR="00150EF9" w:rsidRDefault="00E3092A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</w:p>
    <w:p w:rsidR="00E3092A" w:rsidRDefault="00E3092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3092A">
        <w:rPr>
          <w:rFonts w:ascii="Times New Roman" w:hAnsi="Times New Roman" w:cs="Times New Roman"/>
          <w:sz w:val="28"/>
          <w:szCs w:val="28"/>
          <w:lang w:val="tt-RU"/>
        </w:rPr>
        <w:t xml:space="preserve">Укучылар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дәреслек белән эшләвегезне тикшерәм.Билге куям.</w:t>
      </w:r>
    </w:p>
    <w:p w:rsidR="00E3092A" w:rsidRPr="00E3092A" w:rsidRDefault="00E3092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Ачасыз 103 битне 17 гасырда рус кешесенең катлауга бәйле тормыш көнкүреш һәм дөн</w:t>
      </w:r>
      <w:r w:rsidRPr="00E3092A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яны күзаллавы дип атала. Укыйсыз эчтэлеген дәфтәргә язасыз. Тагы бер тапкыр әйтәм язуыгыз ям</w:t>
      </w:r>
      <w:r w:rsidRPr="00E3092A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сез булса 2 ле куям.</w:t>
      </w:r>
    </w:p>
    <w:sectPr w:rsidR="00E3092A" w:rsidRPr="00E3092A" w:rsidSect="00351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A0314C"/>
    <w:rsid w:val="00150EF9"/>
    <w:rsid w:val="00351497"/>
    <w:rsid w:val="00441B58"/>
    <w:rsid w:val="00842457"/>
    <w:rsid w:val="00A0314C"/>
    <w:rsid w:val="00E30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730</Characters>
  <Application>Microsoft Office Word</Application>
  <DocSecurity>0</DocSecurity>
  <Lines>6</Lines>
  <Paragraphs>1</Paragraphs>
  <ScaleCrop>false</ScaleCrop>
  <Company>MultiDVD Team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2020-04-29T16:47:00Z</dcterms:created>
  <dcterms:modified xsi:type="dcterms:W3CDTF">2020-04-29T17:09:00Z</dcterms:modified>
</cp:coreProperties>
</file>